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B6746" w14:textId="73E02199" w:rsidR="00CB1F9B" w:rsidRDefault="0003275C">
      <w:pPr>
        <w:ind w:left="4535"/>
        <w:rPr>
          <w:bCs/>
          <w:szCs w:val="24"/>
        </w:rPr>
      </w:pPr>
      <w:r>
        <w:rPr>
          <w:bCs/>
          <w:szCs w:val="24"/>
        </w:rPr>
        <w:t>Išmetamų teršalų iš kurą deginančių įrenginių normų LAND 43-2013</w:t>
      </w:r>
    </w:p>
    <w:p w14:paraId="273B6747" w14:textId="77777777" w:rsidR="00CB1F9B" w:rsidRDefault="0003275C">
      <w:pPr>
        <w:ind w:left="4535"/>
        <w:rPr>
          <w:bCs/>
          <w:szCs w:val="24"/>
        </w:rPr>
      </w:pPr>
      <w:r>
        <w:rPr>
          <w:bCs/>
          <w:szCs w:val="24"/>
        </w:rPr>
        <w:t>3 priedas</w:t>
      </w:r>
    </w:p>
    <w:p w14:paraId="273B6748" w14:textId="77777777" w:rsidR="00CB1F9B" w:rsidRDefault="00CB1F9B">
      <w:pPr>
        <w:jc w:val="center"/>
        <w:rPr>
          <w:bCs/>
          <w:szCs w:val="24"/>
        </w:rPr>
      </w:pPr>
    </w:p>
    <w:p w14:paraId="273B6749" w14:textId="77777777" w:rsidR="00CB1F9B" w:rsidRDefault="0003275C">
      <w:pPr>
        <w:jc w:val="center"/>
        <w:rPr>
          <w:bCs/>
          <w:szCs w:val="24"/>
        </w:rPr>
      </w:pPr>
      <w:r>
        <w:rPr>
          <w:bCs/>
          <w:szCs w:val="24"/>
        </w:rPr>
        <w:t>(Ataskaitos formos pavyzdys)</w:t>
      </w:r>
    </w:p>
    <w:p w14:paraId="273B674A" w14:textId="77777777" w:rsidR="00CB1F9B" w:rsidRDefault="00CB1F9B">
      <w:pPr>
        <w:jc w:val="center"/>
        <w:rPr>
          <w:bCs/>
          <w:szCs w:val="24"/>
        </w:rPr>
      </w:pPr>
    </w:p>
    <w:p w14:paraId="273B674B" w14:textId="26244B3C" w:rsidR="00CB1F9B" w:rsidRDefault="0003275C">
      <w:pPr>
        <w:tabs>
          <w:tab w:val="left" w:pos="270"/>
        </w:tabs>
        <w:jc w:val="center"/>
        <w:rPr>
          <w:b/>
          <w:szCs w:val="24"/>
          <w:lang w:eastAsia="lt-LT"/>
        </w:rPr>
      </w:pPr>
      <w:r>
        <w:rPr>
          <w:b/>
          <w:szCs w:val="24"/>
          <w:lang w:eastAsia="lt-LT"/>
        </w:rPr>
        <w:t>KURO IR IŠ KURĄ DEGINANČIO ĮRENGINIO Į APLINKOS ORĄ IŠMESTO TERŠALŲ KIEKIO APSKAITOS</w:t>
      </w:r>
    </w:p>
    <w:p w14:paraId="273B674C" w14:textId="1188B3E5" w:rsidR="00CB1F9B" w:rsidRDefault="0003275C">
      <w:pPr>
        <w:tabs>
          <w:tab w:val="left" w:pos="270"/>
        </w:tabs>
        <w:jc w:val="center"/>
        <w:rPr>
          <w:b/>
          <w:szCs w:val="24"/>
          <w:lang w:eastAsia="lt-LT"/>
        </w:rPr>
      </w:pPr>
      <w:r>
        <w:rPr>
          <w:szCs w:val="24"/>
          <w:lang w:eastAsia="lt-LT"/>
        </w:rPr>
        <w:t xml:space="preserve">_________________ </w:t>
      </w:r>
      <w:r>
        <w:rPr>
          <w:b/>
          <w:szCs w:val="24"/>
          <w:lang w:eastAsia="lt-LT"/>
        </w:rPr>
        <w:t>METŲ ATASKAITA</w:t>
      </w:r>
    </w:p>
    <w:p w14:paraId="273B674D" w14:textId="77777777" w:rsidR="00CB1F9B" w:rsidRDefault="00CB1F9B">
      <w:pPr>
        <w:tabs>
          <w:tab w:val="left" w:pos="270"/>
        </w:tabs>
        <w:jc w:val="center"/>
        <w:rPr>
          <w:szCs w:val="24"/>
          <w:lang w:eastAsia="lt-LT"/>
        </w:rPr>
      </w:pPr>
    </w:p>
    <w:p w14:paraId="273B674E" w14:textId="77777777" w:rsidR="00CB1F9B" w:rsidRDefault="0003275C">
      <w:pPr>
        <w:tabs>
          <w:tab w:val="left" w:pos="270"/>
        </w:tabs>
        <w:jc w:val="center"/>
        <w:rPr>
          <w:szCs w:val="24"/>
          <w:lang w:eastAsia="lt-LT"/>
        </w:rPr>
      </w:pPr>
      <w:r>
        <w:rPr>
          <w:szCs w:val="24"/>
          <w:lang w:eastAsia="lt-LT"/>
        </w:rPr>
        <w:t>(pildoma tik eksploatuojant Normų 32 punkte nurodytus kurą deginančius įrenginius)</w:t>
      </w:r>
    </w:p>
    <w:p w14:paraId="273B674F" w14:textId="33E9A9CF" w:rsidR="00CB1F9B" w:rsidRDefault="00CB1F9B">
      <w:pPr>
        <w:tabs>
          <w:tab w:val="left" w:pos="270"/>
        </w:tabs>
        <w:jc w:val="center"/>
        <w:rPr>
          <w:szCs w:val="24"/>
          <w:lang w:eastAsia="lt-LT"/>
        </w:rPr>
      </w:pPr>
    </w:p>
    <w:p w14:paraId="273B6750" w14:textId="77777777" w:rsidR="00CB1F9B" w:rsidRDefault="0003275C">
      <w:pPr>
        <w:tabs>
          <w:tab w:val="right" w:leader="underscore" w:pos="9072"/>
        </w:tabs>
        <w:rPr>
          <w:b/>
          <w:szCs w:val="24"/>
          <w:lang w:eastAsia="lt-LT"/>
        </w:rPr>
      </w:pPr>
      <w:r>
        <w:rPr>
          <w:b/>
          <w:szCs w:val="24"/>
          <w:lang w:eastAsia="lt-LT"/>
        </w:rPr>
        <w:t>I. Bendra informacija.</w:t>
      </w:r>
    </w:p>
    <w:p w14:paraId="273B6751" w14:textId="77777777" w:rsidR="00CB1F9B" w:rsidRDefault="00CB1F9B">
      <w:pPr>
        <w:tabs>
          <w:tab w:val="right" w:leader="underscore" w:pos="9072"/>
        </w:tabs>
        <w:rPr>
          <w:szCs w:val="24"/>
          <w:lang w:eastAsia="lt-LT"/>
        </w:rPr>
      </w:pPr>
    </w:p>
    <w:p w14:paraId="273B6752" w14:textId="77777777" w:rsidR="00CB1F9B" w:rsidRDefault="0003275C">
      <w:pPr>
        <w:tabs>
          <w:tab w:val="right" w:leader="underscore" w:pos="9072"/>
        </w:tabs>
        <w:rPr>
          <w:szCs w:val="24"/>
          <w:lang w:eastAsia="lt-LT"/>
        </w:rPr>
      </w:pPr>
      <w:r>
        <w:rPr>
          <w:szCs w:val="24"/>
          <w:lang w:eastAsia="lt-LT"/>
        </w:rPr>
        <w:t xml:space="preserve">1. Ūkinės veiklos objekto, kuriame eksploatuojamas kurą deginantis įrenginys, pavadinimas: </w:t>
      </w:r>
      <w:r>
        <w:rPr>
          <w:szCs w:val="24"/>
          <w:lang w:eastAsia="lt-LT"/>
        </w:rPr>
        <w:tab/>
      </w:r>
    </w:p>
    <w:p w14:paraId="273B6753" w14:textId="77777777" w:rsidR="00CB1F9B" w:rsidRDefault="0003275C">
      <w:pPr>
        <w:tabs>
          <w:tab w:val="right" w:leader="underscore" w:pos="9072"/>
        </w:tabs>
        <w:rPr>
          <w:szCs w:val="24"/>
          <w:lang w:eastAsia="lt-LT"/>
        </w:rPr>
      </w:pPr>
      <w:r>
        <w:rPr>
          <w:szCs w:val="24"/>
          <w:lang w:eastAsia="lt-LT"/>
        </w:rPr>
        <w:t>_</w:t>
      </w:r>
      <w:r>
        <w:rPr>
          <w:szCs w:val="24"/>
          <w:lang w:eastAsia="lt-LT"/>
        </w:rPr>
        <w:tab/>
        <w:t>.</w:t>
      </w:r>
    </w:p>
    <w:p w14:paraId="273B6754" w14:textId="77777777" w:rsidR="00CB1F9B" w:rsidRDefault="00CB1F9B">
      <w:pPr>
        <w:tabs>
          <w:tab w:val="right" w:leader="underscore" w:pos="9072"/>
        </w:tabs>
        <w:rPr>
          <w:szCs w:val="24"/>
          <w:lang w:eastAsia="lt-LT"/>
        </w:rPr>
      </w:pPr>
    </w:p>
    <w:p w14:paraId="273B6755" w14:textId="77777777" w:rsidR="00CB1F9B" w:rsidRDefault="0003275C">
      <w:pPr>
        <w:tabs>
          <w:tab w:val="right" w:leader="underscore" w:pos="9072"/>
        </w:tabs>
        <w:rPr>
          <w:szCs w:val="24"/>
          <w:lang w:eastAsia="lt-LT"/>
        </w:rPr>
      </w:pPr>
      <w:r>
        <w:rPr>
          <w:szCs w:val="24"/>
          <w:lang w:eastAsia="lt-LT"/>
        </w:rPr>
        <w:t>2. Kurą deginantis įrenginys:</w:t>
      </w:r>
    </w:p>
    <w:p w14:paraId="273B6756" w14:textId="77777777" w:rsidR="00CB1F9B" w:rsidRDefault="0003275C">
      <w:pPr>
        <w:tabs>
          <w:tab w:val="right" w:leader="underscore" w:pos="9072"/>
        </w:tabs>
        <w:rPr>
          <w:szCs w:val="24"/>
          <w:lang w:eastAsia="lt-LT"/>
        </w:rPr>
      </w:pPr>
      <w:r>
        <w:rPr>
          <w:szCs w:val="24"/>
          <w:lang w:eastAsia="lt-LT"/>
        </w:rPr>
        <w:t xml:space="preserve">2.1. pavadinimas: </w:t>
      </w:r>
      <w:r>
        <w:rPr>
          <w:szCs w:val="24"/>
          <w:lang w:eastAsia="lt-LT"/>
        </w:rPr>
        <w:tab/>
        <w:t>;</w:t>
      </w:r>
    </w:p>
    <w:p w14:paraId="273B6757" w14:textId="77777777" w:rsidR="00CB1F9B" w:rsidRDefault="0003275C">
      <w:pPr>
        <w:tabs>
          <w:tab w:val="right" w:leader="underscore" w:pos="9072"/>
        </w:tabs>
        <w:rPr>
          <w:szCs w:val="24"/>
          <w:lang w:eastAsia="lt-LT"/>
        </w:rPr>
      </w:pPr>
      <w:r>
        <w:rPr>
          <w:szCs w:val="24"/>
          <w:lang w:eastAsia="lt-LT"/>
        </w:rPr>
        <w:t xml:space="preserve">2.2. adresas: </w:t>
      </w:r>
      <w:r>
        <w:rPr>
          <w:szCs w:val="24"/>
          <w:lang w:eastAsia="lt-LT"/>
        </w:rPr>
        <w:tab/>
        <w:t>;</w:t>
      </w:r>
    </w:p>
    <w:p w14:paraId="273B6758" w14:textId="77777777" w:rsidR="00CB1F9B" w:rsidRDefault="0003275C">
      <w:pPr>
        <w:tabs>
          <w:tab w:val="right" w:leader="underscore" w:pos="9072"/>
        </w:tabs>
        <w:rPr>
          <w:i/>
          <w:szCs w:val="24"/>
          <w:lang w:eastAsia="lt-LT"/>
        </w:rPr>
      </w:pPr>
      <w:r>
        <w:rPr>
          <w:szCs w:val="24"/>
          <w:lang w:eastAsia="lt-LT"/>
        </w:rPr>
        <w:t xml:space="preserve">2.3. naujas ar esamas </w:t>
      </w:r>
      <w:r>
        <w:rPr>
          <w:i/>
          <w:szCs w:val="24"/>
          <w:lang w:eastAsia="lt-LT"/>
        </w:rPr>
        <w:t>(kas reikalinga, pabraukti);</w:t>
      </w:r>
    </w:p>
    <w:p w14:paraId="273B6759" w14:textId="77777777" w:rsidR="00CB1F9B" w:rsidRDefault="0003275C">
      <w:pPr>
        <w:tabs>
          <w:tab w:val="right" w:leader="underscore" w:pos="9072"/>
        </w:tabs>
        <w:jc w:val="both"/>
        <w:rPr>
          <w:szCs w:val="24"/>
          <w:lang w:eastAsia="lt-LT"/>
        </w:rPr>
      </w:pPr>
      <w:r>
        <w:rPr>
          <w:szCs w:val="24"/>
          <w:lang w:eastAsia="lt-LT"/>
        </w:rPr>
        <w:t xml:space="preserve">2.4. kamino aukštis, m:__________________; </w:t>
      </w:r>
    </w:p>
    <w:p w14:paraId="273B675A" w14:textId="77777777" w:rsidR="00CB1F9B" w:rsidRDefault="0003275C">
      <w:pPr>
        <w:tabs>
          <w:tab w:val="right" w:leader="underscore" w:pos="9072"/>
        </w:tabs>
        <w:jc w:val="both"/>
        <w:rPr>
          <w:szCs w:val="24"/>
          <w:lang w:eastAsia="lt-LT"/>
        </w:rPr>
      </w:pPr>
      <w:r>
        <w:rPr>
          <w:szCs w:val="24"/>
          <w:lang w:eastAsia="lt-LT"/>
        </w:rPr>
        <w:t>2.5. kamino diametras teršalų išmetimo vietoje, m: _____________________________;</w:t>
      </w:r>
    </w:p>
    <w:p w14:paraId="1E4C8CC5" w14:textId="77777777" w:rsidR="00807857" w:rsidRDefault="0003275C">
      <w:pPr>
        <w:tabs>
          <w:tab w:val="right" w:leader="underscore" w:pos="9072"/>
        </w:tabs>
        <w:jc w:val="both"/>
        <w:rPr>
          <w:i/>
          <w:szCs w:val="24"/>
          <w:lang w:eastAsia="lt-LT"/>
        </w:rPr>
      </w:pPr>
      <w:r>
        <w:rPr>
          <w:szCs w:val="24"/>
          <w:lang w:eastAsia="lt-LT"/>
        </w:rPr>
        <w:t xml:space="preserve">2.6. veikimo laiko apibūdinimas, kai jis veikia ne nuolat visus metus </w:t>
      </w:r>
      <w:r>
        <w:rPr>
          <w:i/>
          <w:szCs w:val="24"/>
          <w:lang w:eastAsia="lt-LT"/>
        </w:rPr>
        <w:t xml:space="preserve">(nurodoma, kokiu </w:t>
      </w:r>
    </w:p>
    <w:p w14:paraId="7F7C36B9" w14:textId="77777777" w:rsidR="00807857" w:rsidRDefault="0003275C">
      <w:pPr>
        <w:tabs>
          <w:tab w:val="right" w:leader="underscore" w:pos="9072"/>
        </w:tabs>
        <w:jc w:val="both"/>
        <w:rPr>
          <w:i/>
          <w:szCs w:val="24"/>
          <w:lang w:eastAsia="lt-LT"/>
        </w:rPr>
      </w:pPr>
      <w:r>
        <w:rPr>
          <w:i/>
          <w:szCs w:val="24"/>
          <w:lang w:eastAsia="lt-LT"/>
        </w:rPr>
        <w:t xml:space="preserve">periodiškumu jis veikia (pvz., nurodoma, kad veikia tik šaltuoju metų laiku ar įrašomi </w:t>
      </w:r>
    </w:p>
    <w:p w14:paraId="273B675B" w14:textId="5B4C65F2" w:rsidR="00CB1F9B" w:rsidRDefault="0003275C">
      <w:pPr>
        <w:tabs>
          <w:tab w:val="right" w:leader="underscore" w:pos="9072"/>
        </w:tabs>
        <w:jc w:val="both"/>
        <w:rPr>
          <w:szCs w:val="24"/>
          <w:lang w:eastAsia="lt-LT"/>
        </w:rPr>
      </w:pPr>
      <w:r>
        <w:rPr>
          <w:i/>
          <w:szCs w:val="24"/>
          <w:lang w:eastAsia="lt-LT"/>
        </w:rPr>
        <w:t xml:space="preserve">konkretūs metų mėnesiai, ar kt.): </w:t>
      </w:r>
      <w:r>
        <w:rPr>
          <w:i/>
          <w:szCs w:val="24"/>
          <w:lang w:eastAsia="lt-LT"/>
        </w:rPr>
        <w:tab/>
      </w:r>
    </w:p>
    <w:p w14:paraId="273B675C" w14:textId="77777777" w:rsidR="00CB1F9B" w:rsidRDefault="0003275C">
      <w:pPr>
        <w:tabs>
          <w:tab w:val="right" w:leader="underscore" w:pos="9072"/>
        </w:tabs>
        <w:jc w:val="both"/>
        <w:rPr>
          <w:szCs w:val="24"/>
          <w:lang w:eastAsia="lt-LT"/>
        </w:rPr>
      </w:pPr>
      <w:r>
        <w:rPr>
          <w:szCs w:val="24"/>
          <w:lang w:eastAsia="lt-LT"/>
        </w:rPr>
        <w:t>_</w:t>
      </w:r>
      <w:r>
        <w:rPr>
          <w:szCs w:val="24"/>
          <w:lang w:eastAsia="lt-LT"/>
        </w:rPr>
        <w:tab/>
        <w:t>;</w:t>
      </w:r>
    </w:p>
    <w:p w14:paraId="1CEFCFCE" w14:textId="77777777" w:rsidR="00807857" w:rsidRDefault="0003275C">
      <w:pPr>
        <w:tabs>
          <w:tab w:val="right" w:leader="underscore" w:pos="9072"/>
        </w:tabs>
        <w:jc w:val="both"/>
        <w:rPr>
          <w:szCs w:val="24"/>
          <w:lang w:eastAsia="lt-LT"/>
        </w:rPr>
      </w:pPr>
      <w:r>
        <w:rPr>
          <w:szCs w:val="24"/>
          <w:lang w:eastAsia="lt-LT"/>
        </w:rPr>
        <w:t xml:space="preserve">2.7. bendra nominali šiluminė galia:__________________; informacija apie ją pagrindžiantį </w:t>
      </w:r>
    </w:p>
    <w:p w14:paraId="273B675D" w14:textId="3703D1FA" w:rsidR="00CB1F9B" w:rsidRDefault="0003275C">
      <w:pPr>
        <w:tabs>
          <w:tab w:val="right" w:leader="underscore" w:pos="9072"/>
        </w:tabs>
        <w:jc w:val="both"/>
        <w:rPr>
          <w:szCs w:val="24"/>
          <w:lang w:eastAsia="lt-LT"/>
        </w:rPr>
      </w:pPr>
      <w:r>
        <w:rPr>
          <w:szCs w:val="24"/>
          <w:lang w:eastAsia="lt-LT"/>
        </w:rPr>
        <w:t xml:space="preserve">dokumentą: </w:t>
      </w:r>
      <w:r>
        <w:rPr>
          <w:szCs w:val="24"/>
          <w:lang w:eastAsia="lt-LT"/>
        </w:rPr>
        <w:tab/>
      </w:r>
    </w:p>
    <w:p w14:paraId="273B675E" w14:textId="77777777" w:rsidR="00CB1F9B" w:rsidRDefault="0003275C">
      <w:pPr>
        <w:tabs>
          <w:tab w:val="right" w:leader="underscore" w:pos="9072"/>
        </w:tabs>
        <w:jc w:val="both"/>
        <w:rPr>
          <w:szCs w:val="24"/>
          <w:lang w:eastAsia="lt-LT"/>
        </w:rPr>
      </w:pPr>
      <w:r>
        <w:rPr>
          <w:szCs w:val="24"/>
          <w:lang w:eastAsia="lt-LT"/>
        </w:rPr>
        <w:t>_</w:t>
      </w:r>
      <w:r>
        <w:rPr>
          <w:szCs w:val="24"/>
          <w:lang w:eastAsia="lt-LT"/>
        </w:rPr>
        <w:tab/>
        <w:t>;</w:t>
      </w:r>
    </w:p>
    <w:p w14:paraId="273B675F" w14:textId="77777777" w:rsidR="00CB1F9B" w:rsidRDefault="0003275C">
      <w:pPr>
        <w:tabs>
          <w:tab w:val="right" w:leader="underscore" w:pos="9072"/>
        </w:tabs>
        <w:jc w:val="both"/>
        <w:rPr>
          <w:szCs w:val="24"/>
          <w:lang w:eastAsia="lt-LT"/>
        </w:rPr>
      </w:pPr>
      <w:r>
        <w:rPr>
          <w:szCs w:val="24"/>
          <w:lang w:eastAsia="lt-LT"/>
        </w:rPr>
        <w:t>_</w:t>
      </w:r>
      <w:r>
        <w:rPr>
          <w:szCs w:val="24"/>
          <w:lang w:eastAsia="lt-LT"/>
        </w:rPr>
        <w:tab/>
      </w:r>
    </w:p>
    <w:p w14:paraId="273B6760" w14:textId="77777777" w:rsidR="00CB1F9B" w:rsidRDefault="00CB1F9B">
      <w:pPr>
        <w:tabs>
          <w:tab w:val="right" w:leader="underscore" w:pos="9072"/>
        </w:tabs>
        <w:jc w:val="both"/>
        <w:rPr>
          <w:szCs w:val="24"/>
          <w:lang w:eastAsia="lt-LT"/>
        </w:rPr>
      </w:pPr>
    </w:p>
    <w:p w14:paraId="273B6761" w14:textId="77777777" w:rsidR="00CB1F9B" w:rsidRDefault="0003275C">
      <w:pPr>
        <w:tabs>
          <w:tab w:val="right" w:leader="underscore" w:pos="9072"/>
        </w:tabs>
        <w:jc w:val="both"/>
        <w:rPr>
          <w:szCs w:val="24"/>
          <w:lang w:eastAsia="lt-LT"/>
        </w:rPr>
      </w:pPr>
      <w:r>
        <w:rPr>
          <w:szCs w:val="24"/>
          <w:lang w:eastAsia="lt-LT"/>
        </w:rPr>
        <w:t>2.8. informacija apie kurą deginantį įrenginį sudarančius katilus:</w:t>
      </w:r>
    </w:p>
    <w:p w14:paraId="273B6762" w14:textId="77777777" w:rsidR="00CB1F9B" w:rsidRDefault="00CB1F9B">
      <w:pPr>
        <w:tabs>
          <w:tab w:val="right" w:leader="underscore" w:pos="9072"/>
        </w:tabs>
        <w:jc w:val="both"/>
        <w:rPr>
          <w:szCs w:val="24"/>
          <w:lang w:eastAsia="lt-LT"/>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3496"/>
        <w:gridCol w:w="1981"/>
        <w:gridCol w:w="2835"/>
      </w:tblGrid>
      <w:tr w:rsidR="00CB1F9B" w14:paraId="273B6767" w14:textId="77777777">
        <w:tc>
          <w:tcPr>
            <w:tcW w:w="762" w:type="dxa"/>
            <w:shd w:val="clear" w:color="auto" w:fill="auto"/>
          </w:tcPr>
          <w:p w14:paraId="273B6763" w14:textId="77777777" w:rsidR="00CB1F9B" w:rsidRDefault="0003275C">
            <w:pPr>
              <w:tabs>
                <w:tab w:val="left" w:pos="270"/>
              </w:tabs>
              <w:jc w:val="center"/>
              <w:rPr>
                <w:szCs w:val="24"/>
                <w:lang w:eastAsia="lt-LT"/>
              </w:rPr>
            </w:pPr>
            <w:r>
              <w:rPr>
                <w:szCs w:val="24"/>
                <w:lang w:eastAsia="lt-LT"/>
              </w:rPr>
              <w:t>Eil. Nr.</w:t>
            </w:r>
          </w:p>
        </w:tc>
        <w:tc>
          <w:tcPr>
            <w:tcW w:w="3540" w:type="dxa"/>
            <w:shd w:val="clear" w:color="auto" w:fill="auto"/>
          </w:tcPr>
          <w:p w14:paraId="273B6764" w14:textId="77777777" w:rsidR="00CB1F9B" w:rsidRDefault="0003275C">
            <w:pPr>
              <w:tabs>
                <w:tab w:val="left" w:pos="270"/>
              </w:tabs>
              <w:jc w:val="center"/>
              <w:rPr>
                <w:szCs w:val="24"/>
                <w:lang w:eastAsia="lt-LT"/>
              </w:rPr>
            </w:pPr>
            <w:r>
              <w:rPr>
                <w:szCs w:val="24"/>
                <w:lang w:eastAsia="lt-LT"/>
              </w:rPr>
              <w:t>Pavadinimas, markė ir / ar kita katilą apibūdinanti informacija</w:t>
            </w:r>
          </w:p>
        </w:tc>
        <w:tc>
          <w:tcPr>
            <w:tcW w:w="2000" w:type="dxa"/>
            <w:shd w:val="clear" w:color="auto" w:fill="auto"/>
          </w:tcPr>
          <w:p w14:paraId="273B6765" w14:textId="77777777" w:rsidR="00CB1F9B" w:rsidRDefault="0003275C">
            <w:pPr>
              <w:tabs>
                <w:tab w:val="left" w:pos="270"/>
              </w:tabs>
              <w:jc w:val="center"/>
              <w:rPr>
                <w:szCs w:val="24"/>
                <w:lang w:eastAsia="lt-LT"/>
              </w:rPr>
            </w:pPr>
            <w:r>
              <w:rPr>
                <w:szCs w:val="24"/>
                <w:lang w:eastAsia="lt-LT"/>
              </w:rPr>
              <w:t>Nominali šiluminė galia, MW</w:t>
            </w:r>
          </w:p>
        </w:tc>
        <w:tc>
          <w:tcPr>
            <w:tcW w:w="2878" w:type="dxa"/>
            <w:shd w:val="clear" w:color="auto" w:fill="auto"/>
          </w:tcPr>
          <w:p w14:paraId="273B6766" w14:textId="77777777" w:rsidR="00CB1F9B" w:rsidRDefault="0003275C">
            <w:pPr>
              <w:tabs>
                <w:tab w:val="left" w:pos="270"/>
              </w:tabs>
              <w:jc w:val="center"/>
              <w:rPr>
                <w:szCs w:val="24"/>
                <w:highlight w:val="yellow"/>
                <w:lang w:eastAsia="lt-LT"/>
              </w:rPr>
            </w:pPr>
            <w:r>
              <w:rPr>
                <w:szCs w:val="24"/>
                <w:lang w:eastAsia="lt-LT"/>
              </w:rPr>
              <w:t>Kuro rūšis (-ys), kurią (-ias) galima deginti katile</w:t>
            </w:r>
          </w:p>
        </w:tc>
      </w:tr>
      <w:tr w:rsidR="00CB1F9B" w14:paraId="273B676C" w14:textId="77777777">
        <w:tc>
          <w:tcPr>
            <w:tcW w:w="762" w:type="dxa"/>
            <w:shd w:val="clear" w:color="auto" w:fill="auto"/>
          </w:tcPr>
          <w:p w14:paraId="273B6768" w14:textId="77777777" w:rsidR="00CB1F9B" w:rsidRDefault="00CB1F9B">
            <w:pPr>
              <w:tabs>
                <w:tab w:val="left" w:pos="270"/>
              </w:tabs>
              <w:jc w:val="both"/>
              <w:rPr>
                <w:rFonts w:ascii="Arial" w:hAnsi="Arial" w:cs="Arial"/>
                <w:b/>
                <w:bCs/>
                <w:kern w:val="32"/>
                <w:sz w:val="32"/>
                <w:szCs w:val="32"/>
                <w:lang w:eastAsia="lt-LT"/>
              </w:rPr>
            </w:pPr>
          </w:p>
        </w:tc>
        <w:tc>
          <w:tcPr>
            <w:tcW w:w="3540" w:type="dxa"/>
            <w:shd w:val="clear" w:color="auto" w:fill="auto"/>
          </w:tcPr>
          <w:p w14:paraId="273B6769" w14:textId="77777777" w:rsidR="00CB1F9B" w:rsidRDefault="00CB1F9B">
            <w:pPr>
              <w:tabs>
                <w:tab w:val="left" w:pos="270"/>
              </w:tabs>
              <w:jc w:val="both"/>
              <w:rPr>
                <w:rFonts w:ascii="Arial" w:hAnsi="Arial" w:cs="Arial"/>
                <w:b/>
                <w:bCs/>
                <w:kern w:val="32"/>
                <w:sz w:val="32"/>
                <w:szCs w:val="32"/>
                <w:lang w:eastAsia="lt-LT"/>
              </w:rPr>
            </w:pPr>
          </w:p>
        </w:tc>
        <w:tc>
          <w:tcPr>
            <w:tcW w:w="2000" w:type="dxa"/>
            <w:shd w:val="clear" w:color="auto" w:fill="auto"/>
          </w:tcPr>
          <w:p w14:paraId="273B676A" w14:textId="77777777" w:rsidR="00CB1F9B" w:rsidRDefault="00CB1F9B">
            <w:pPr>
              <w:tabs>
                <w:tab w:val="left" w:pos="270"/>
              </w:tabs>
              <w:jc w:val="both"/>
              <w:rPr>
                <w:rFonts w:ascii="Arial" w:hAnsi="Arial" w:cs="Arial"/>
                <w:b/>
                <w:bCs/>
                <w:kern w:val="32"/>
                <w:sz w:val="32"/>
                <w:szCs w:val="32"/>
                <w:lang w:eastAsia="lt-LT"/>
              </w:rPr>
            </w:pPr>
          </w:p>
        </w:tc>
        <w:tc>
          <w:tcPr>
            <w:tcW w:w="2878" w:type="dxa"/>
            <w:shd w:val="clear" w:color="auto" w:fill="auto"/>
          </w:tcPr>
          <w:p w14:paraId="273B676B" w14:textId="77777777" w:rsidR="00CB1F9B" w:rsidRDefault="00CB1F9B">
            <w:pPr>
              <w:tabs>
                <w:tab w:val="left" w:pos="270"/>
              </w:tabs>
              <w:jc w:val="both"/>
              <w:rPr>
                <w:rFonts w:ascii="Arial" w:hAnsi="Arial" w:cs="Arial"/>
                <w:b/>
                <w:bCs/>
                <w:strike/>
                <w:kern w:val="32"/>
                <w:sz w:val="32"/>
                <w:szCs w:val="32"/>
                <w:highlight w:val="yellow"/>
                <w:lang w:eastAsia="lt-LT"/>
              </w:rPr>
            </w:pPr>
          </w:p>
        </w:tc>
      </w:tr>
      <w:tr w:rsidR="00CB1F9B" w14:paraId="273B6771" w14:textId="77777777">
        <w:tc>
          <w:tcPr>
            <w:tcW w:w="762" w:type="dxa"/>
            <w:shd w:val="clear" w:color="auto" w:fill="auto"/>
          </w:tcPr>
          <w:p w14:paraId="273B676D" w14:textId="77777777" w:rsidR="00CB1F9B" w:rsidRDefault="00CB1F9B">
            <w:pPr>
              <w:tabs>
                <w:tab w:val="left" w:pos="270"/>
              </w:tabs>
              <w:jc w:val="both"/>
              <w:rPr>
                <w:rFonts w:ascii="Arial" w:hAnsi="Arial" w:cs="Arial"/>
                <w:b/>
                <w:bCs/>
                <w:kern w:val="32"/>
                <w:sz w:val="32"/>
                <w:szCs w:val="32"/>
                <w:lang w:eastAsia="lt-LT"/>
              </w:rPr>
            </w:pPr>
          </w:p>
        </w:tc>
        <w:tc>
          <w:tcPr>
            <w:tcW w:w="3540" w:type="dxa"/>
            <w:shd w:val="clear" w:color="auto" w:fill="auto"/>
          </w:tcPr>
          <w:p w14:paraId="273B676E" w14:textId="77777777" w:rsidR="00CB1F9B" w:rsidRDefault="00CB1F9B">
            <w:pPr>
              <w:tabs>
                <w:tab w:val="left" w:pos="270"/>
              </w:tabs>
              <w:jc w:val="both"/>
              <w:rPr>
                <w:rFonts w:ascii="Arial" w:hAnsi="Arial" w:cs="Arial"/>
                <w:b/>
                <w:bCs/>
                <w:kern w:val="32"/>
                <w:sz w:val="32"/>
                <w:szCs w:val="32"/>
                <w:lang w:eastAsia="lt-LT"/>
              </w:rPr>
            </w:pPr>
          </w:p>
        </w:tc>
        <w:tc>
          <w:tcPr>
            <w:tcW w:w="2000" w:type="dxa"/>
            <w:shd w:val="clear" w:color="auto" w:fill="auto"/>
          </w:tcPr>
          <w:p w14:paraId="273B676F" w14:textId="77777777" w:rsidR="00CB1F9B" w:rsidRDefault="00CB1F9B">
            <w:pPr>
              <w:tabs>
                <w:tab w:val="left" w:pos="270"/>
              </w:tabs>
              <w:jc w:val="both"/>
              <w:rPr>
                <w:rFonts w:ascii="Arial" w:hAnsi="Arial" w:cs="Arial"/>
                <w:b/>
                <w:bCs/>
                <w:kern w:val="32"/>
                <w:sz w:val="32"/>
                <w:szCs w:val="32"/>
                <w:lang w:eastAsia="lt-LT"/>
              </w:rPr>
            </w:pPr>
          </w:p>
        </w:tc>
        <w:tc>
          <w:tcPr>
            <w:tcW w:w="2878" w:type="dxa"/>
            <w:shd w:val="clear" w:color="auto" w:fill="auto"/>
          </w:tcPr>
          <w:p w14:paraId="273B6770" w14:textId="77777777" w:rsidR="00CB1F9B" w:rsidRDefault="00CB1F9B">
            <w:pPr>
              <w:tabs>
                <w:tab w:val="left" w:pos="270"/>
              </w:tabs>
              <w:jc w:val="both"/>
              <w:rPr>
                <w:rFonts w:ascii="Arial" w:hAnsi="Arial" w:cs="Arial"/>
                <w:b/>
                <w:bCs/>
                <w:strike/>
                <w:kern w:val="32"/>
                <w:sz w:val="32"/>
                <w:szCs w:val="32"/>
                <w:highlight w:val="yellow"/>
                <w:lang w:eastAsia="lt-LT"/>
              </w:rPr>
            </w:pPr>
          </w:p>
        </w:tc>
      </w:tr>
      <w:tr w:rsidR="00CB1F9B" w14:paraId="273B6776" w14:textId="77777777">
        <w:tc>
          <w:tcPr>
            <w:tcW w:w="762" w:type="dxa"/>
            <w:shd w:val="clear" w:color="auto" w:fill="auto"/>
          </w:tcPr>
          <w:p w14:paraId="273B6772" w14:textId="77777777" w:rsidR="00CB1F9B" w:rsidRDefault="00CB1F9B">
            <w:pPr>
              <w:tabs>
                <w:tab w:val="left" w:pos="270"/>
              </w:tabs>
              <w:jc w:val="both"/>
              <w:rPr>
                <w:rFonts w:ascii="Arial" w:hAnsi="Arial" w:cs="Arial"/>
                <w:b/>
                <w:bCs/>
                <w:kern w:val="32"/>
                <w:sz w:val="32"/>
                <w:szCs w:val="32"/>
                <w:lang w:eastAsia="lt-LT"/>
              </w:rPr>
            </w:pPr>
          </w:p>
        </w:tc>
        <w:tc>
          <w:tcPr>
            <w:tcW w:w="3540" w:type="dxa"/>
            <w:shd w:val="clear" w:color="auto" w:fill="auto"/>
          </w:tcPr>
          <w:p w14:paraId="273B6773" w14:textId="77777777" w:rsidR="00CB1F9B" w:rsidRDefault="00CB1F9B">
            <w:pPr>
              <w:tabs>
                <w:tab w:val="left" w:pos="270"/>
              </w:tabs>
              <w:jc w:val="both"/>
              <w:rPr>
                <w:rFonts w:ascii="Arial" w:hAnsi="Arial" w:cs="Arial"/>
                <w:b/>
                <w:bCs/>
                <w:kern w:val="32"/>
                <w:sz w:val="32"/>
                <w:szCs w:val="32"/>
                <w:lang w:eastAsia="lt-LT"/>
              </w:rPr>
            </w:pPr>
          </w:p>
        </w:tc>
        <w:tc>
          <w:tcPr>
            <w:tcW w:w="2000" w:type="dxa"/>
            <w:shd w:val="clear" w:color="auto" w:fill="auto"/>
          </w:tcPr>
          <w:p w14:paraId="273B6774" w14:textId="77777777" w:rsidR="00CB1F9B" w:rsidRDefault="00CB1F9B">
            <w:pPr>
              <w:tabs>
                <w:tab w:val="left" w:pos="270"/>
              </w:tabs>
              <w:jc w:val="both"/>
              <w:rPr>
                <w:szCs w:val="24"/>
                <w:lang w:eastAsia="lt-LT"/>
              </w:rPr>
            </w:pPr>
          </w:p>
        </w:tc>
        <w:tc>
          <w:tcPr>
            <w:tcW w:w="2878" w:type="dxa"/>
            <w:shd w:val="clear" w:color="auto" w:fill="auto"/>
          </w:tcPr>
          <w:p w14:paraId="273B6775" w14:textId="77777777" w:rsidR="00CB1F9B" w:rsidRDefault="00CB1F9B">
            <w:pPr>
              <w:tabs>
                <w:tab w:val="left" w:pos="270"/>
              </w:tabs>
              <w:jc w:val="both"/>
              <w:rPr>
                <w:strike/>
                <w:szCs w:val="24"/>
                <w:highlight w:val="yellow"/>
                <w:lang w:eastAsia="lt-LT"/>
              </w:rPr>
            </w:pPr>
          </w:p>
        </w:tc>
      </w:tr>
    </w:tbl>
    <w:p w14:paraId="273B6777" w14:textId="77777777" w:rsidR="00CB1F9B" w:rsidRDefault="00CB1F9B">
      <w:pPr>
        <w:tabs>
          <w:tab w:val="left" w:pos="270"/>
        </w:tabs>
        <w:jc w:val="both"/>
        <w:rPr>
          <w:szCs w:val="24"/>
          <w:lang w:eastAsia="lt-LT"/>
        </w:rPr>
      </w:pPr>
    </w:p>
    <w:p w14:paraId="273B6778" w14:textId="77777777" w:rsidR="00CB1F9B" w:rsidRDefault="0003275C">
      <w:pPr>
        <w:tabs>
          <w:tab w:val="left" w:pos="270"/>
        </w:tabs>
        <w:jc w:val="both"/>
        <w:rPr>
          <w:szCs w:val="24"/>
          <w:lang w:eastAsia="lt-LT"/>
        </w:rPr>
      </w:pPr>
      <w:r>
        <w:rPr>
          <w:b/>
          <w:szCs w:val="24"/>
          <w:lang w:eastAsia="lt-LT"/>
        </w:rPr>
        <w:t>II. Informacija apie kurą deginančiame įrenginyje sunaudotą kurą.</w:t>
      </w:r>
    </w:p>
    <w:p w14:paraId="273B6779" w14:textId="77777777" w:rsidR="00CB1F9B" w:rsidRDefault="00CB1F9B">
      <w:pPr>
        <w:tabs>
          <w:tab w:val="left" w:pos="426"/>
        </w:tabs>
        <w:jc w:val="both"/>
        <w:rPr>
          <w:szCs w:val="24"/>
          <w:lang w:eastAsia="lt-LT"/>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3656"/>
        <w:gridCol w:w="4624"/>
      </w:tblGrid>
      <w:tr w:rsidR="00CB1F9B" w14:paraId="273B677D" w14:textId="77777777">
        <w:tc>
          <w:tcPr>
            <w:tcW w:w="787" w:type="dxa"/>
            <w:shd w:val="clear" w:color="auto" w:fill="auto"/>
          </w:tcPr>
          <w:p w14:paraId="273B677A" w14:textId="77777777" w:rsidR="00CB1F9B" w:rsidRDefault="0003275C">
            <w:pPr>
              <w:tabs>
                <w:tab w:val="left" w:pos="270"/>
              </w:tabs>
              <w:jc w:val="center"/>
              <w:rPr>
                <w:szCs w:val="24"/>
                <w:lang w:eastAsia="lt-LT"/>
              </w:rPr>
            </w:pPr>
            <w:r>
              <w:rPr>
                <w:szCs w:val="24"/>
                <w:lang w:eastAsia="lt-LT"/>
              </w:rPr>
              <w:t>Eil. Nr.</w:t>
            </w:r>
          </w:p>
        </w:tc>
        <w:tc>
          <w:tcPr>
            <w:tcW w:w="3643" w:type="dxa"/>
            <w:shd w:val="clear" w:color="auto" w:fill="auto"/>
          </w:tcPr>
          <w:p w14:paraId="273B677B" w14:textId="77777777" w:rsidR="00CB1F9B" w:rsidRDefault="0003275C">
            <w:pPr>
              <w:tabs>
                <w:tab w:val="left" w:pos="270"/>
              </w:tabs>
              <w:jc w:val="center"/>
              <w:rPr>
                <w:szCs w:val="24"/>
                <w:lang w:eastAsia="lt-LT"/>
              </w:rPr>
            </w:pPr>
            <w:r>
              <w:rPr>
                <w:szCs w:val="24"/>
                <w:lang w:eastAsia="lt-LT"/>
              </w:rPr>
              <w:t>Kuro rūšis</w:t>
            </w:r>
          </w:p>
        </w:tc>
        <w:tc>
          <w:tcPr>
            <w:tcW w:w="4608" w:type="dxa"/>
            <w:shd w:val="clear" w:color="auto" w:fill="auto"/>
          </w:tcPr>
          <w:p w14:paraId="273B677C" w14:textId="77777777" w:rsidR="00CB1F9B" w:rsidRDefault="0003275C">
            <w:pPr>
              <w:tabs>
                <w:tab w:val="left" w:pos="270"/>
              </w:tabs>
              <w:jc w:val="center"/>
              <w:rPr>
                <w:szCs w:val="24"/>
                <w:lang w:eastAsia="lt-LT"/>
              </w:rPr>
            </w:pPr>
            <w:r>
              <w:rPr>
                <w:szCs w:val="24"/>
                <w:lang w:eastAsia="lt-LT"/>
              </w:rPr>
              <w:t>Sunaudotas kuro kiekis, t (arba m</w:t>
            </w:r>
            <w:r>
              <w:rPr>
                <w:szCs w:val="24"/>
                <w:vertAlign w:val="superscript"/>
                <w:lang w:eastAsia="lt-LT"/>
              </w:rPr>
              <w:t>3</w:t>
            </w:r>
            <w:r>
              <w:rPr>
                <w:szCs w:val="24"/>
                <w:lang w:eastAsia="lt-LT"/>
              </w:rPr>
              <w:t>, jei kūrentas dujinis kuras)</w:t>
            </w:r>
          </w:p>
        </w:tc>
      </w:tr>
      <w:tr w:rsidR="00CB1F9B" w14:paraId="273B6781" w14:textId="77777777">
        <w:tc>
          <w:tcPr>
            <w:tcW w:w="787" w:type="dxa"/>
            <w:shd w:val="clear" w:color="auto" w:fill="auto"/>
          </w:tcPr>
          <w:p w14:paraId="273B677E" w14:textId="77777777" w:rsidR="00CB1F9B" w:rsidRDefault="00CB1F9B">
            <w:pPr>
              <w:tabs>
                <w:tab w:val="left" w:pos="270"/>
              </w:tabs>
              <w:jc w:val="both"/>
              <w:rPr>
                <w:rFonts w:ascii="Arial" w:hAnsi="Arial" w:cs="Arial"/>
                <w:b/>
                <w:bCs/>
                <w:kern w:val="32"/>
                <w:sz w:val="32"/>
                <w:szCs w:val="32"/>
                <w:lang w:eastAsia="lt-LT"/>
              </w:rPr>
            </w:pPr>
          </w:p>
        </w:tc>
        <w:tc>
          <w:tcPr>
            <w:tcW w:w="3643" w:type="dxa"/>
            <w:shd w:val="clear" w:color="auto" w:fill="auto"/>
          </w:tcPr>
          <w:p w14:paraId="273B677F" w14:textId="77777777" w:rsidR="00CB1F9B" w:rsidRDefault="00CB1F9B">
            <w:pPr>
              <w:tabs>
                <w:tab w:val="left" w:pos="270"/>
              </w:tabs>
              <w:jc w:val="both"/>
              <w:rPr>
                <w:rFonts w:ascii="Arial" w:hAnsi="Arial" w:cs="Arial"/>
                <w:b/>
                <w:bCs/>
                <w:kern w:val="32"/>
                <w:sz w:val="32"/>
                <w:szCs w:val="32"/>
                <w:lang w:eastAsia="lt-LT"/>
              </w:rPr>
            </w:pPr>
          </w:p>
        </w:tc>
        <w:tc>
          <w:tcPr>
            <w:tcW w:w="4608" w:type="dxa"/>
            <w:shd w:val="clear" w:color="auto" w:fill="auto"/>
          </w:tcPr>
          <w:p w14:paraId="273B6780" w14:textId="77777777" w:rsidR="00CB1F9B" w:rsidRDefault="00CB1F9B">
            <w:pPr>
              <w:tabs>
                <w:tab w:val="left" w:pos="270"/>
              </w:tabs>
              <w:jc w:val="both"/>
              <w:rPr>
                <w:rFonts w:ascii="Arial" w:hAnsi="Arial" w:cs="Arial"/>
                <w:b/>
                <w:bCs/>
                <w:kern w:val="32"/>
                <w:sz w:val="32"/>
                <w:szCs w:val="32"/>
                <w:lang w:eastAsia="lt-LT"/>
              </w:rPr>
            </w:pPr>
          </w:p>
        </w:tc>
      </w:tr>
      <w:tr w:rsidR="00CB1F9B" w14:paraId="273B6785" w14:textId="77777777">
        <w:tc>
          <w:tcPr>
            <w:tcW w:w="787" w:type="dxa"/>
            <w:shd w:val="clear" w:color="auto" w:fill="auto"/>
          </w:tcPr>
          <w:p w14:paraId="273B6782" w14:textId="77777777" w:rsidR="00CB1F9B" w:rsidRDefault="00CB1F9B">
            <w:pPr>
              <w:tabs>
                <w:tab w:val="left" w:pos="270"/>
              </w:tabs>
              <w:jc w:val="both"/>
              <w:rPr>
                <w:rFonts w:ascii="Arial" w:hAnsi="Arial" w:cs="Arial"/>
                <w:b/>
                <w:bCs/>
                <w:kern w:val="32"/>
                <w:sz w:val="32"/>
                <w:szCs w:val="32"/>
                <w:lang w:eastAsia="lt-LT"/>
              </w:rPr>
            </w:pPr>
          </w:p>
        </w:tc>
        <w:tc>
          <w:tcPr>
            <w:tcW w:w="3643" w:type="dxa"/>
            <w:shd w:val="clear" w:color="auto" w:fill="auto"/>
          </w:tcPr>
          <w:p w14:paraId="273B6783" w14:textId="77777777" w:rsidR="00CB1F9B" w:rsidRDefault="00CB1F9B">
            <w:pPr>
              <w:tabs>
                <w:tab w:val="left" w:pos="270"/>
              </w:tabs>
              <w:jc w:val="both"/>
              <w:rPr>
                <w:rFonts w:ascii="Arial" w:hAnsi="Arial" w:cs="Arial"/>
                <w:b/>
                <w:bCs/>
                <w:kern w:val="32"/>
                <w:sz w:val="32"/>
                <w:szCs w:val="32"/>
                <w:lang w:eastAsia="lt-LT"/>
              </w:rPr>
            </w:pPr>
          </w:p>
        </w:tc>
        <w:tc>
          <w:tcPr>
            <w:tcW w:w="4608" w:type="dxa"/>
            <w:shd w:val="clear" w:color="auto" w:fill="auto"/>
          </w:tcPr>
          <w:p w14:paraId="273B6784" w14:textId="77777777" w:rsidR="00CB1F9B" w:rsidRDefault="00CB1F9B">
            <w:pPr>
              <w:tabs>
                <w:tab w:val="left" w:pos="270"/>
              </w:tabs>
              <w:jc w:val="both"/>
              <w:rPr>
                <w:rFonts w:ascii="Arial" w:hAnsi="Arial" w:cs="Arial"/>
                <w:b/>
                <w:bCs/>
                <w:kern w:val="32"/>
                <w:sz w:val="32"/>
                <w:szCs w:val="32"/>
                <w:lang w:eastAsia="lt-LT"/>
              </w:rPr>
            </w:pPr>
          </w:p>
        </w:tc>
      </w:tr>
      <w:tr w:rsidR="00CB1F9B" w14:paraId="273B6789" w14:textId="77777777">
        <w:tc>
          <w:tcPr>
            <w:tcW w:w="787" w:type="dxa"/>
            <w:shd w:val="clear" w:color="auto" w:fill="auto"/>
          </w:tcPr>
          <w:p w14:paraId="273B6786" w14:textId="77777777" w:rsidR="00CB1F9B" w:rsidRDefault="00CB1F9B">
            <w:pPr>
              <w:tabs>
                <w:tab w:val="left" w:pos="270"/>
              </w:tabs>
              <w:jc w:val="both"/>
              <w:rPr>
                <w:rFonts w:ascii="Arial" w:hAnsi="Arial" w:cs="Arial"/>
                <w:b/>
                <w:bCs/>
                <w:kern w:val="32"/>
                <w:sz w:val="32"/>
                <w:szCs w:val="32"/>
                <w:lang w:eastAsia="lt-LT"/>
              </w:rPr>
            </w:pPr>
          </w:p>
        </w:tc>
        <w:tc>
          <w:tcPr>
            <w:tcW w:w="3643" w:type="dxa"/>
            <w:shd w:val="clear" w:color="auto" w:fill="auto"/>
          </w:tcPr>
          <w:p w14:paraId="273B6787" w14:textId="77777777" w:rsidR="00CB1F9B" w:rsidRDefault="00CB1F9B">
            <w:pPr>
              <w:tabs>
                <w:tab w:val="left" w:pos="270"/>
              </w:tabs>
              <w:jc w:val="both"/>
              <w:rPr>
                <w:rFonts w:ascii="Arial" w:hAnsi="Arial" w:cs="Arial"/>
                <w:b/>
                <w:bCs/>
                <w:kern w:val="32"/>
                <w:sz w:val="32"/>
                <w:szCs w:val="32"/>
                <w:lang w:eastAsia="lt-LT"/>
              </w:rPr>
            </w:pPr>
          </w:p>
        </w:tc>
        <w:tc>
          <w:tcPr>
            <w:tcW w:w="4608" w:type="dxa"/>
            <w:shd w:val="clear" w:color="auto" w:fill="auto"/>
          </w:tcPr>
          <w:p w14:paraId="273B6788" w14:textId="77777777" w:rsidR="00CB1F9B" w:rsidRDefault="00CB1F9B">
            <w:pPr>
              <w:tabs>
                <w:tab w:val="left" w:pos="270"/>
              </w:tabs>
              <w:jc w:val="both"/>
              <w:rPr>
                <w:rFonts w:ascii="Arial" w:hAnsi="Arial" w:cs="Arial"/>
                <w:b/>
                <w:bCs/>
                <w:kern w:val="32"/>
                <w:sz w:val="32"/>
                <w:szCs w:val="32"/>
                <w:lang w:eastAsia="lt-LT"/>
              </w:rPr>
            </w:pPr>
          </w:p>
        </w:tc>
      </w:tr>
    </w:tbl>
    <w:p w14:paraId="273B678A" w14:textId="77777777" w:rsidR="00CB1F9B" w:rsidRDefault="00CB1F9B">
      <w:pPr>
        <w:tabs>
          <w:tab w:val="left" w:pos="426"/>
        </w:tabs>
        <w:jc w:val="both"/>
        <w:rPr>
          <w:szCs w:val="24"/>
          <w:lang w:eastAsia="lt-LT"/>
        </w:rPr>
      </w:pPr>
    </w:p>
    <w:p w14:paraId="273B678B" w14:textId="77777777" w:rsidR="00CB1F9B" w:rsidRDefault="0003275C">
      <w:pPr>
        <w:tabs>
          <w:tab w:val="left" w:pos="426"/>
        </w:tabs>
        <w:jc w:val="both"/>
        <w:rPr>
          <w:b/>
          <w:szCs w:val="24"/>
          <w:lang w:eastAsia="lt-LT"/>
        </w:rPr>
      </w:pPr>
      <w:r>
        <w:rPr>
          <w:b/>
          <w:szCs w:val="24"/>
          <w:lang w:eastAsia="lt-LT"/>
        </w:rPr>
        <w:br w:type="page"/>
      </w:r>
      <w:r>
        <w:rPr>
          <w:b/>
          <w:szCs w:val="24"/>
          <w:lang w:eastAsia="lt-LT"/>
        </w:rPr>
        <w:lastRenderedPageBreak/>
        <w:t>III. Į aplinkos orą išmestas teršalų kiekis</w:t>
      </w:r>
      <w:r>
        <w:rPr>
          <w:szCs w:val="24"/>
          <w:lang w:eastAsia="lt-LT"/>
        </w:rPr>
        <w:t>*</w:t>
      </w:r>
      <w:r>
        <w:rPr>
          <w:b/>
          <w:szCs w:val="24"/>
          <w:lang w:eastAsia="lt-LT"/>
        </w:rPr>
        <w:t>.</w:t>
      </w:r>
    </w:p>
    <w:p w14:paraId="273B678C" w14:textId="77777777" w:rsidR="00CB1F9B" w:rsidRDefault="00CB1F9B">
      <w:pPr>
        <w:tabs>
          <w:tab w:val="left" w:pos="426"/>
        </w:tabs>
        <w:jc w:val="both"/>
        <w:rPr>
          <w:b/>
          <w:szCs w:val="24"/>
          <w:lang w:eastAsia="lt-LT"/>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3"/>
        <w:gridCol w:w="1516"/>
        <w:gridCol w:w="2101"/>
        <w:gridCol w:w="3520"/>
      </w:tblGrid>
      <w:tr w:rsidR="00CB1F9B" w14:paraId="273B6792" w14:textId="77777777">
        <w:tc>
          <w:tcPr>
            <w:tcW w:w="3119" w:type="dxa"/>
            <w:shd w:val="clear" w:color="auto" w:fill="auto"/>
          </w:tcPr>
          <w:p w14:paraId="273B678D" w14:textId="77777777" w:rsidR="00CB1F9B" w:rsidRDefault="0003275C">
            <w:pPr>
              <w:tabs>
                <w:tab w:val="left" w:pos="270"/>
              </w:tabs>
              <w:jc w:val="center"/>
              <w:rPr>
                <w:szCs w:val="24"/>
                <w:lang w:eastAsia="lt-LT"/>
              </w:rPr>
            </w:pPr>
            <w:r>
              <w:rPr>
                <w:szCs w:val="24"/>
                <w:lang w:eastAsia="lt-LT"/>
              </w:rPr>
              <w:t>Teršalo pavadinimas</w:t>
            </w:r>
          </w:p>
        </w:tc>
        <w:tc>
          <w:tcPr>
            <w:tcW w:w="2409" w:type="dxa"/>
            <w:shd w:val="clear" w:color="auto" w:fill="auto"/>
          </w:tcPr>
          <w:p w14:paraId="273B678E" w14:textId="77777777" w:rsidR="00CB1F9B" w:rsidRDefault="0003275C">
            <w:pPr>
              <w:tabs>
                <w:tab w:val="left" w:pos="270"/>
              </w:tabs>
              <w:jc w:val="center"/>
              <w:rPr>
                <w:szCs w:val="24"/>
                <w:lang w:eastAsia="lt-LT"/>
              </w:rPr>
            </w:pPr>
            <w:r>
              <w:rPr>
                <w:szCs w:val="24"/>
                <w:lang w:eastAsia="lt-LT"/>
              </w:rPr>
              <w:t>Teršalo kodas</w:t>
            </w:r>
          </w:p>
        </w:tc>
        <w:tc>
          <w:tcPr>
            <w:tcW w:w="3402" w:type="dxa"/>
            <w:shd w:val="clear" w:color="auto" w:fill="auto"/>
          </w:tcPr>
          <w:p w14:paraId="273B678F" w14:textId="77777777" w:rsidR="00CB1F9B" w:rsidRDefault="0003275C">
            <w:pPr>
              <w:tabs>
                <w:tab w:val="left" w:pos="270"/>
              </w:tabs>
              <w:jc w:val="center"/>
              <w:rPr>
                <w:szCs w:val="24"/>
                <w:lang w:eastAsia="lt-LT"/>
              </w:rPr>
            </w:pPr>
            <w:r>
              <w:rPr>
                <w:szCs w:val="24"/>
                <w:lang w:eastAsia="lt-LT"/>
              </w:rPr>
              <w:t>Išmestas teršalo kiekis, t</w:t>
            </w:r>
          </w:p>
        </w:tc>
        <w:tc>
          <w:tcPr>
            <w:tcW w:w="5812" w:type="dxa"/>
            <w:tcBorders>
              <w:bottom w:val="single" w:sz="4" w:space="0" w:color="auto"/>
            </w:tcBorders>
            <w:shd w:val="clear" w:color="auto" w:fill="auto"/>
          </w:tcPr>
          <w:p w14:paraId="273B6790" w14:textId="77777777" w:rsidR="00CB1F9B" w:rsidRDefault="0003275C">
            <w:pPr>
              <w:tabs>
                <w:tab w:val="left" w:pos="270"/>
              </w:tabs>
              <w:jc w:val="center"/>
              <w:rPr>
                <w:szCs w:val="24"/>
                <w:lang w:eastAsia="lt-LT"/>
              </w:rPr>
            </w:pPr>
            <w:r>
              <w:rPr>
                <w:szCs w:val="24"/>
                <w:lang w:eastAsia="lt-LT"/>
              </w:rPr>
              <w:t>201___-       -</w:t>
            </w:r>
          </w:p>
          <w:p w14:paraId="273B6791" w14:textId="77777777" w:rsidR="00CB1F9B" w:rsidRDefault="0003275C">
            <w:pPr>
              <w:tabs>
                <w:tab w:val="left" w:pos="270"/>
              </w:tabs>
              <w:jc w:val="center"/>
              <w:rPr>
                <w:szCs w:val="24"/>
                <w:lang w:eastAsia="lt-LT"/>
              </w:rPr>
            </w:pPr>
            <w:r>
              <w:rPr>
                <w:szCs w:val="24"/>
                <w:lang w:eastAsia="lt-LT"/>
              </w:rPr>
              <w:t>išmatuota teršalo koncentracija**, mg/Nm</w:t>
            </w:r>
            <w:r>
              <w:rPr>
                <w:szCs w:val="24"/>
                <w:vertAlign w:val="superscript"/>
                <w:lang w:eastAsia="lt-LT"/>
              </w:rPr>
              <w:t>3</w:t>
            </w:r>
          </w:p>
        </w:tc>
      </w:tr>
      <w:tr w:rsidR="00CB1F9B" w14:paraId="273B6797" w14:textId="77777777">
        <w:tc>
          <w:tcPr>
            <w:tcW w:w="3119" w:type="dxa"/>
            <w:shd w:val="clear" w:color="auto" w:fill="auto"/>
          </w:tcPr>
          <w:p w14:paraId="273B6793" w14:textId="77777777" w:rsidR="00CB1F9B" w:rsidRDefault="0003275C">
            <w:pPr>
              <w:tabs>
                <w:tab w:val="left" w:pos="270"/>
              </w:tabs>
              <w:jc w:val="center"/>
              <w:rPr>
                <w:szCs w:val="24"/>
                <w:lang w:eastAsia="lt-LT"/>
              </w:rPr>
            </w:pPr>
            <w:r>
              <w:rPr>
                <w:szCs w:val="24"/>
                <w:lang w:eastAsia="lt-LT"/>
              </w:rPr>
              <w:t>CO</w:t>
            </w:r>
          </w:p>
        </w:tc>
        <w:tc>
          <w:tcPr>
            <w:tcW w:w="2409" w:type="dxa"/>
            <w:shd w:val="clear" w:color="auto" w:fill="auto"/>
          </w:tcPr>
          <w:p w14:paraId="273B6794" w14:textId="77777777" w:rsidR="00CB1F9B" w:rsidRDefault="0003275C">
            <w:pPr>
              <w:tabs>
                <w:tab w:val="left" w:pos="270"/>
              </w:tabs>
              <w:jc w:val="center"/>
              <w:rPr>
                <w:szCs w:val="24"/>
                <w:lang w:eastAsia="lt-LT"/>
              </w:rPr>
            </w:pPr>
            <w:r>
              <w:rPr>
                <w:szCs w:val="24"/>
                <w:lang w:eastAsia="lt-LT"/>
              </w:rPr>
              <w:t>177</w:t>
            </w:r>
          </w:p>
        </w:tc>
        <w:tc>
          <w:tcPr>
            <w:tcW w:w="3402" w:type="dxa"/>
            <w:shd w:val="clear" w:color="auto" w:fill="auto"/>
          </w:tcPr>
          <w:p w14:paraId="273B6795" w14:textId="77777777" w:rsidR="00CB1F9B" w:rsidRDefault="00CB1F9B">
            <w:pPr>
              <w:tabs>
                <w:tab w:val="left" w:pos="270"/>
              </w:tabs>
              <w:jc w:val="both"/>
              <w:rPr>
                <w:rFonts w:ascii="Arial" w:hAnsi="Arial" w:cs="Arial"/>
                <w:b/>
                <w:bCs/>
                <w:kern w:val="32"/>
                <w:sz w:val="32"/>
                <w:szCs w:val="32"/>
                <w:lang w:eastAsia="lt-LT"/>
              </w:rPr>
            </w:pPr>
          </w:p>
        </w:tc>
        <w:tc>
          <w:tcPr>
            <w:tcW w:w="5812" w:type="dxa"/>
            <w:tcBorders>
              <w:top w:val="single" w:sz="4" w:space="0" w:color="auto"/>
            </w:tcBorders>
            <w:shd w:val="clear" w:color="auto" w:fill="auto"/>
          </w:tcPr>
          <w:p w14:paraId="273B6796" w14:textId="77777777" w:rsidR="00CB1F9B" w:rsidRDefault="00CB1F9B">
            <w:pPr>
              <w:tabs>
                <w:tab w:val="left" w:pos="270"/>
              </w:tabs>
              <w:jc w:val="both"/>
              <w:rPr>
                <w:rFonts w:ascii="Arial" w:hAnsi="Arial" w:cs="Arial"/>
                <w:b/>
                <w:bCs/>
                <w:kern w:val="32"/>
                <w:sz w:val="32"/>
                <w:szCs w:val="32"/>
                <w:lang w:eastAsia="lt-LT"/>
              </w:rPr>
            </w:pPr>
          </w:p>
        </w:tc>
      </w:tr>
      <w:tr w:rsidR="00CB1F9B" w14:paraId="273B679C" w14:textId="77777777">
        <w:tc>
          <w:tcPr>
            <w:tcW w:w="3119" w:type="dxa"/>
            <w:shd w:val="clear" w:color="auto" w:fill="auto"/>
          </w:tcPr>
          <w:p w14:paraId="273B6798" w14:textId="77777777" w:rsidR="00CB1F9B" w:rsidRDefault="0003275C">
            <w:pPr>
              <w:tabs>
                <w:tab w:val="left" w:pos="270"/>
              </w:tabs>
              <w:jc w:val="center"/>
              <w:rPr>
                <w:szCs w:val="24"/>
                <w:lang w:eastAsia="lt-LT"/>
              </w:rPr>
            </w:pPr>
            <w:r>
              <w:rPr>
                <w:szCs w:val="24"/>
                <w:lang w:eastAsia="lt-LT"/>
              </w:rPr>
              <w:t>NO</w:t>
            </w:r>
            <w:r>
              <w:rPr>
                <w:szCs w:val="24"/>
                <w:vertAlign w:val="subscript"/>
                <w:lang w:eastAsia="lt-LT"/>
              </w:rPr>
              <w:t>x</w:t>
            </w:r>
          </w:p>
        </w:tc>
        <w:tc>
          <w:tcPr>
            <w:tcW w:w="2409" w:type="dxa"/>
            <w:shd w:val="clear" w:color="auto" w:fill="auto"/>
          </w:tcPr>
          <w:p w14:paraId="273B6799" w14:textId="77777777" w:rsidR="00CB1F9B" w:rsidRDefault="0003275C">
            <w:pPr>
              <w:tabs>
                <w:tab w:val="left" w:pos="270"/>
              </w:tabs>
              <w:jc w:val="center"/>
              <w:rPr>
                <w:szCs w:val="24"/>
                <w:lang w:eastAsia="lt-LT"/>
              </w:rPr>
            </w:pPr>
            <w:r>
              <w:rPr>
                <w:szCs w:val="24"/>
                <w:lang w:eastAsia="lt-LT"/>
              </w:rPr>
              <w:t>250</w:t>
            </w:r>
          </w:p>
        </w:tc>
        <w:tc>
          <w:tcPr>
            <w:tcW w:w="3402" w:type="dxa"/>
            <w:shd w:val="clear" w:color="auto" w:fill="auto"/>
          </w:tcPr>
          <w:p w14:paraId="273B679A" w14:textId="77777777" w:rsidR="00CB1F9B" w:rsidRDefault="00CB1F9B">
            <w:pPr>
              <w:tabs>
                <w:tab w:val="left" w:pos="270"/>
              </w:tabs>
              <w:jc w:val="both"/>
              <w:rPr>
                <w:rFonts w:ascii="Arial" w:hAnsi="Arial" w:cs="Arial"/>
                <w:b/>
                <w:bCs/>
                <w:kern w:val="32"/>
                <w:sz w:val="32"/>
                <w:szCs w:val="32"/>
                <w:lang w:eastAsia="lt-LT"/>
              </w:rPr>
            </w:pPr>
          </w:p>
        </w:tc>
        <w:tc>
          <w:tcPr>
            <w:tcW w:w="5812" w:type="dxa"/>
            <w:shd w:val="clear" w:color="auto" w:fill="auto"/>
          </w:tcPr>
          <w:p w14:paraId="273B679B" w14:textId="77777777" w:rsidR="00CB1F9B" w:rsidRDefault="00CB1F9B">
            <w:pPr>
              <w:tabs>
                <w:tab w:val="left" w:pos="270"/>
              </w:tabs>
              <w:jc w:val="both"/>
              <w:rPr>
                <w:rFonts w:ascii="Arial" w:hAnsi="Arial" w:cs="Arial"/>
                <w:b/>
                <w:bCs/>
                <w:kern w:val="32"/>
                <w:sz w:val="32"/>
                <w:szCs w:val="32"/>
                <w:lang w:eastAsia="lt-LT"/>
              </w:rPr>
            </w:pPr>
          </w:p>
        </w:tc>
      </w:tr>
      <w:tr w:rsidR="00CB1F9B" w14:paraId="273B67A1" w14:textId="77777777">
        <w:tc>
          <w:tcPr>
            <w:tcW w:w="3119" w:type="dxa"/>
            <w:shd w:val="clear" w:color="auto" w:fill="auto"/>
          </w:tcPr>
          <w:p w14:paraId="273B679D" w14:textId="77777777" w:rsidR="00CB1F9B" w:rsidRDefault="0003275C">
            <w:pPr>
              <w:tabs>
                <w:tab w:val="left" w:pos="270"/>
              </w:tabs>
              <w:jc w:val="center"/>
              <w:rPr>
                <w:szCs w:val="24"/>
                <w:lang w:eastAsia="lt-LT"/>
              </w:rPr>
            </w:pPr>
            <w:r>
              <w:rPr>
                <w:szCs w:val="24"/>
                <w:lang w:eastAsia="lt-LT"/>
              </w:rPr>
              <w:t>SO</w:t>
            </w:r>
            <w:r>
              <w:rPr>
                <w:szCs w:val="24"/>
                <w:vertAlign w:val="subscript"/>
                <w:lang w:eastAsia="lt-LT"/>
              </w:rPr>
              <w:t>2</w:t>
            </w:r>
          </w:p>
        </w:tc>
        <w:tc>
          <w:tcPr>
            <w:tcW w:w="2409" w:type="dxa"/>
            <w:shd w:val="clear" w:color="auto" w:fill="auto"/>
          </w:tcPr>
          <w:p w14:paraId="273B679E" w14:textId="77777777" w:rsidR="00CB1F9B" w:rsidRDefault="0003275C">
            <w:pPr>
              <w:tabs>
                <w:tab w:val="left" w:pos="270"/>
              </w:tabs>
              <w:jc w:val="center"/>
              <w:rPr>
                <w:szCs w:val="24"/>
                <w:lang w:eastAsia="lt-LT"/>
              </w:rPr>
            </w:pPr>
            <w:r>
              <w:rPr>
                <w:szCs w:val="24"/>
                <w:lang w:eastAsia="lt-LT"/>
              </w:rPr>
              <w:t>1753</w:t>
            </w:r>
          </w:p>
        </w:tc>
        <w:tc>
          <w:tcPr>
            <w:tcW w:w="3402" w:type="dxa"/>
            <w:shd w:val="clear" w:color="auto" w:fill="auto"/>
          </w:tcPr>
          <w:p w14:paraId="273B679F" w14:textId="77777777" w:rsidR="00CB1F9B" w:rsidRDefault="00CB1F9B">
            <w:pPr>
              <w:tabs>
                <w:tab w:val="left" w:pos="270"/>
              </w:tabs>
              <w:jc w:val="both"/>
              <w:rPr>
                <w:rFonts w:ascii="Arial" w:hAnsi="Arial" w:cs="Arial"/>
                <w:b/>
                <w:bCs/>
                <w:kern w:val="32"/>
                <w:sz w:val="32"/>
                <w:szCs w:val="32"/>
                <w:lang w:eastAsia="lt-LT"/>
              </w:rPr>
            </w:pPr>
          </w:p>
        </w:tc>
        <w:tc>
          <w:tcPr>
            <w:tcW w:w="5812" w:type="dxa"/>
            <w:shd w:val="clear" w:color="auto" w:fill="auto"/>
          </w:tcPr>
          <w:p w14:paraId="273B67A0" w14:textId="77777777" w:rsidR="00CB1F9B" w:rsidRDefault="00CB1F9B">
            <w:pPr>
              <w:tabs>
                <w:tab w:val="left" w:pos="270"/>
              </w:tabs>
              <w:jc w:val="both"/>
              <w:rPr>
                <w:rFonts w:ascii="Arial" w:hAnsi="Arial" w:cs="Arial"/>
                <w:b/>
                <w:bCs/>
                <w:kern w:val="32"/>
                <w:sz w:val="32"/>
                <w:szCs w:val="32"/>
                <w:lang w:eastAsia="lt-LT"/>
              </w:rPr>
            </w:pPr>
          </w:p>
        </w:tc>
      </w:tr>
      <w:tr w:rsidR="00CB1F9B" w14:paraId="273B67A6" w14:textId="77777777">
        <w:tc>
          <w:tcPr>
            <w:tcW w:w="3119" w:type="dxa"/>
            <w:tcBorders>
              <w:bottom w:val="single" w:sz="4" w:space="0" w:color="auto"/>
            </w:tcBorders>
            <w:shd w:val="clear" w:color="auto" w:fill="auto"/>
          </w:tcPr>
          <w:p w14:paraId="273B67A2" w14:textId="77777777" w:rsidR="00CB1F9B" w:rsidRDefault="0003275C">
            <w:pPr>
              <w:tabs>
                <w:tab w:val="left" w:pos="270"/>
              </w:tabs>
              <w:jc w:val="center"/>
              <w:rPr>
                <w:szCs w:val="24"/>
                <w:lang w:eastAsia="lt-LT"/>
              </w:rPr>
            </w:pPr>
            <w:r>
              <w:rPr>
                <w:szCs w:val="24"/>
                <w:lang w:eastAsia="lt-LT"/>
              </w:rPr>
              <w:t>KD</w:t>
            </w:r>
          </w:p>
        </w:tc>
        <w:tc>
          <w:tcPr>
            <w:tcW w:w="2409" w:type="dxa"/>
            <w:tcBorders>
              <w:bottom w:val="single" w:sz="4" w:space="0" w:color="auto"/>
            </w:tcBorders>
            <w:shd w:val="clear" w:color="auto" w:fill="auto"/>
          </w:tcPr>
          <w:p w14:paraId="273B67A3" w14:textId="77777777" w:rsidR="00CB1F9B" w:rsidRDefault="0003275C">
            <w:pPr>
              <w:tabs>
                <w:tab w:val="left" w:pos="270"/>
              </w:tabs>
              <w:jc w:val="center"/>
              <w:rPr>
                <w:szCs w:val="24"/>
                <w:lang w:eastAsia="lt-LT"/>
              </w:rPr>
            </w:pPr>
            <w:r>
              <w:rPr>
                <w:szCs w:val="24"/>
                <w:lang w:eastAsia="lt-LT"/>
              </w:rPr>
              <w:t>6493</w:t>
            </w:r>
          </w:p>
        </w:tc>
        <w:tc>
          <w:tcPr>
            <w:tcW w:w="3402" w:type="dxa"/>
            <w:shd w:val="clear" w:color="auto" w:fill="auto"/>
          </w:tcPr>
          <w:p w14:paraId="273B67A4" w14:textId="77777777" w:rsidR="00CB1F9B" w:rsidRDefault="00CB1F9B">
            <w:pPr>
              <w:tabs>
                <w:tab w:val="left" w:pos="270"/>
              </w:tabs>
              <w:jc w:val="both"/>
              <w:rPr>
                <w:rFonts w:ascii="Arial" w:hAnsi="Arial" w:cs="Arial"/>
                <w:b/>
                <w:bCs/>
                <w:kern w:val="32"/>
                <w:sz w:val="32"/>
                <w:szCs w:val="32"/>
                <w:lang w:eastAsia="lt-LT"/>
              </w:rPr>
            </w:pPr>
          </w:p>
        </w:tc>
        <w:tc>
          <w:tcPr>
            <w:tcW w:w="5812" w:type="dxa"/>
            <w:shd w:val="clear" w:color="auto" w:fill="auto"/>
          </w:tcPr>
          <w:p w14:paraId="273B67A5" w14:textId="77777777" w:rsidR="00CB1F9B" w:rsidRDefault="00CB1F9B">
            <w:pPr>
              <w:tabs>
                <w:tab w:val="left" w:pos="270"/>
              </w:tabs>
              <w:jc w:val="both"/>
              <w:rPr>
                <w:rFonts w:ascii="Arial" w:hAnsi="Arial" w:cs="Arial"/>
                <w:b/>
                <w:bCs/>
                <w:kern w:val="32"/>
                <w:sz w:val="32"/>
                <w:szCs w:val="32"/>
                <w:lang w:eastAsia="lt-LT"/>
              </w:rPr>
            </w:pPr>
          </w:p>
        </w:tc>
      </w:tr>
      <w:tr w:rsidR="00CB1F9B" w14:paraId="273B67AB" w14:textId="77777777">
        <w:tc>
          <w:tcPr>
            <w:tcW w:w="3119" w:type="dxa"/>
            <w:tcBorders>
              <w:left w:val="nil"/>
              <w:bottom w:val="nil"/>
              <w:right w:val="single" w:sz="4" w:space="0" w:color="auto"/>
            </w:tcBorders>
            <w:shd w:val="clear" w:color="auto" w:fill="auto"/>
          </w:tcPr>
          <w:p w14:paraId="273B67A7" w14:textId="77777777" w:rsidR="00CB1F9B" w:rsidRDefault="00CB1F9B">
            <w:pPr>
              <w:tabs>
                <w:tab w:val="left" w:pos="270"/>
              </w:tabs>
              <w:jc w:val="center"/>
              <w:rPr>
                <w:rFonts w:ascii="Arial" w:hAnsi="Arial" w:cs="Arial"/>
                <w:b/>
                <w:bCs/>
                <w:kern w:val="32"/>
                <w:sz w:val="32"/>
                <w:szCs w:val="32"/>
                <w:lang w:eastAsia="lt-LT"/>
              </w:rPr>
            </w:pPr>
          </w:p>
        </w:tc>
        <w:tc>
          <w:tcPr>
            <w:tcW w:w="2409" w:type="dxa"/>
            <w:tcBorders>
              <w:left w:val="single" w:sz="4" w:space="0" w:color="auto"/>
              <w:bottom w:val="single" w:sz="4" w:space="0" w:color="auto"/>
            </w:tcBorders>
            <w:shd w:val="clear" w:color="auto" w:fill="auto"/>
          </w:tcPr>
          <w:p w14:paraId="273B67A8" w14:textId="77777777" w:rsidR="00CB1F9B" w:rsidRDefault="0003275C">
            <w:pPr>
              <w:tabs>
                <w:tab w:val="left" w:pos="270"/>
              </w:tabs>
              <w:jc w:val="right"/>
              <w:rPr>
                <w:szCs w:val="24"/>
                <w:lang w:eastAsia="lt-LT"/>
              </w:rPr>
            </w:pPr>
            <w:r>
              <w:rPr>
                <w:szCs w:val="24"/>
                <w:lang w:eastAsia="lt-LT"/>
              </w:rPr>
              <w:t>Iš viso:</w:t>
            </w:r>
          </w:p>
        </w:tc>
        <w:tc>
          <w:tcPr>
            <w:tcW w:w="3402" w:type="dxa"/>
            <w:shd w:val="clear" w:color="auto" w:fill="auto"/>
          </w:tcPr>
          <w:p w14:paraId="273B67A9" w14:textId="77777777" w:rsidR="00CB1F9B" w:rsidRDefault="00CB1F9B">
            <w:pPr>
              <w:tabs>
                <w:tab w:val="left" w:pos="270"/>
              </w:tabs>
              <w:jc w:val="right"/>
              <w:rPr>
                <w:szCs w:val="24"/>
                <w:lang w:eastAsia="lt-LT"/>
              </w:rPr>
            </w:pPr>
          </w:p>
        </w:tc>
        <w:tc>
          <w:tcPr>
            <w:tcW w:w="5812" w:type="dxa"/>
            <w:shd w:val="clear" w:color="auto" w:fill="auto"/>
          </w:tcPr>
          <w:p w14:paraId="273B67AA" w14:textId="77777777" w:rsidR="00CB1F9B" w:rsidRDefault="0003275C">
            <w:pPr>
              <w:tabs>
                <w:tab w:val="left" w:pos="270"/>
              </w:tabs>
              <w:jc w:val="both"/>
              <w:rPr>
                <w:szCs w:val="24"/>
                <w:lang w:eastAsia="lt-LT"/>
              </w:rPr>
            </w:pPr>
            <w:r>
              <w:rPr>
                <w:szCs w:val="24"/>
                <w:lang w:eastAsia="lt-LT"/>
              </w:rPr>
              <w:t>XXXXXXXXXXXXXXXXXXXXXXXXXXXXXXXX</w:t>
            </w:r>
          </w:p>
        </w:tc>
      </w:tr>
    </w:tbl>
    <w:p w14:paraId="273B67AC" w14:textId="77777777" w:rsidR="00CB1F9B" w:rsidRDefault="00CB1F9B">
      <w:pPr>
        <w:tabs>
          <w:tab w:val="left" w:pos="426"/>
        </w:tabs>
        <w:jc w:val="both"/>
        <w:rPr>
          <w:szCs w:val="24"/>
          <w:lang w:eastAsia="lt-LT"/>
        </w:rPr>
      </w:pPr>
    </w:p>
    <w:p w14:paraId="273B67AD" w14:textId="77777777" w:rsidR="00CB1F9B" w:rsidRDefault="0003275C">
      <w:pPr>
        <w:tabs>
          <w:tab w:val="left" w:pos="426"/>
        </w:tabs>
        <w:jc w:val="both"/>
        <w:rPr>
          <w:szCs w:val="24"/>
          <w:lang w:eastAsia="lt-LT"/>
        </w:rPr>
      </w:pPr>
      <w:r>
        <w:rPr>
          <w:szCs w:val="24"/>
          <w:lang w:eastAsia="lt-LT"/>
        </w:rPr>
        <w:t xml:space="preserve">* Informacijos apie išmestą teršalo kiekį teikti nereikia, kai tam teršalui Normų 1 arba 2 priede nenustatyta ribinė vertė. </w:t>
      </w:r>
    </w:p>
    <w:p w14:paraId="273B67AE" w14:textId="77777777" w:rsidR="00CB1F9B" w:rsidRDefault="0003275C">
      <w:pPr>
        <w:tabs>
          <w:tab w:val="left" w:pos="426"/>
        </w:tabs>
        <w:jc w:val="both"/>
        <w:rPr>
          <w:szCs w:val="24"/>
          <w:lang w:eastAsia="lt-LT"/>
        </w:rPr>
      </w:pPr>
      <w:r>
        <w:rPr>
          <w:szCs w:val="24"/>
          <w:lang w:eastAsia="lt-LT"/>
        </w:rPr>
        <w:t>** Informacija pateikiama, kai pagal Normų 15–19 punktų reikalavimus buvo privaloma atlikti išmetamų teršalų koncentracijos matavimus. Stulpelio viršuje įrašoma matavimų atlikimo data. Jeigu matavimai buvo atlikti daugiau kaip vieną kartą, lentelė papildoma nauju stulpeliu, analogišku ketvirtajam stulpeliui.</w:t>
      </w:r>
    </w:p>
    <w:p w14:paraId="273B67AF" w14:textId="77777777" w:rsidR="00CB1F9B" w:rsidRDefault="00CB1F9B">
      <w:pPr>
        <w:tabs>
          <w:tab w:val="left" w:pos="270"/>
        </w:tabs>
        <w:jc w:val="both"/>
        <w:rPr>
          <w:szCs w:val="24"/>
          <w:lang w:eastAsia="lt-LT"/>
        </w:rPr>
      </w:pPr>
    </w:p>
    <w:p w14:paraId="273B67B0" w14:textId="77777777" w:rsidR="00CB1F9B" w:rsidRDefault="00CB1F9B">
      <w:pPr>
        <w:tabs>
          <w:tab w:val="left" w:pos="270"/>
        </w:tabs>
        <w:jc w:val="both"/>
        <w:rPr>
          <w:szCs w:val="24"/>
          <w:lang w:eastAsia="lt-LT"/>
        </w:rPr>
      </w:pPr>
    </w:p>
    <w:tbl>
      <w:tblPr>
        <w:tblW w:w="9070" w:type="dxa"/>
        <w:tblLook w:val="01E0" w:firstRow="1" w:lastRow="1" w:firstColumn="1" w:lastColumn="1" w:noHBand="0" w:noVBand="0"/>
      </w:tblPr>
      <w:tblGrid>
        <w:gridCol w:w="2268"/>
        <w:gridCol w:w="2268"/>
        <w:gridCol w:w="2267"/>
        <w:gridCol w:w="2267"/>
      </w:tblGrid>
      <w:tr w:rsidR="00CB1F9B" w14:paraId="273B67B8" w14:textId="77777777">
        <w:tc>
          <w:tcPr>
            <w:tcW w:w="2268" w:type="dxa"/>
          </w:tcPr>
          <w:p w14:paraId="273B67B1" w14:textId="77777777" w:rsidR="00CB1F9B" w:rsidRDefault="0003275C">
            <w:pPr>
              <w:tabs>
                <w:tab w:val="left" w:pos="270"/>
              </w:tabs>
              <w:jc w:val="both"/>
              <w:rPr>
                <w:szCs w:val="24"/>
                <w:lang w:eastAsia="lt-LT"/>
              </w:rPr>
            </w:pPr>
            <w:r>
              <w:rPr>
                <w:szCs w:val="24"/>
                <w:lang w:eastAsia="lt-LT"/>
              </w:rPr>
              <w:t>Ataskaitą pateikė</w:t>
            </w:r>
          </w:p>
        </w:tc>
        <w:tc>
          <w:tcPr>
            <w:tcW w:w="2268" w:type="dxa"/>
          </w:tcPr>
          <w:p w14:paraId="273B67B2" w14:textId="77777777" w:rsidR="00CB1F9B" w:rsidRDefault="0003275C">
            <w:pPr>
              <w:tabs>
                <w:tab w:val="left" w:pos="270"/>
              </w:tabs>
              <w:jc w:val="both"/>
              <w:rPr>
                <w:szCs w:val="24"/>
                <w:lang w:eastAsia="lt-LT"/>
              </w:rPr>
            </w:pPr>
            <w:r>
              <w:rPr>
                <w:szCs w:val="24"/>
                <w:lang w:eastAsia="lt-LT"/>
              </w:rPr>
              <w:t>___________</w:t>
            </w:r>
          </w:p>
          <w:p w14:paraId="273B67B3" w14:textId="77777777" w:rsidR="00CB1F9B" w:rsidRDefault="0003275C">
            <w:pPr>
              <w:tabs>
                <w:tab w:val="left" w:pos="270"/>
              </w:tabs>
              <w:jc w:val="both"/>
              <w:rPr>
                <w:szCs w:val="24"/>
                <w:lang w:eastAsia="lt-LT"/>
              </w:rPr>
            </w:pPr>
            <w:r>
              <w:rPr>
                <w:sz w:val="20"/>
                <w:lang w:eastAsia="lt-LT"/>
              </w:rPr>
              <w:t>(vardas ir pavardė)</w:t>
            </w:r>
          </w:p>
        </w:tc>
        <w:tc>
          <w:tcPr>
            <w:tcW w:w="2267" w:type="dxa"/>
          </w:tcPr>
          <w:p w14:paraId="273B67B4" w14:textId="77777777" w:rsidR="00CB1F9B" w:rsidRDefault="0003275C">
            <w:pPr>
              <w:tabs>
                <w:tab w:val="left" w:pos="270"/>
              </w:tabs>
              <w:jc w:val="center"/>
              <w:rPr>
                <w:szCs w:val="24"/>
                <w:lang w:eastAsia="lt-LT"/>
              </w:rPr>
            </w:pPr>
            <w:r>
              <w:rPr>
                <w:szCs w:val="24"/>
                <w:lang w:eastAsia="lt-LT"/>
              </w:rPr>
              <w:t>___________</w:t>
            </w:r>
          </w:p>
          <w:p w14:paraId="273B67B5" w14:textId="77777777" w:rsidR="00CB1F9B" w:rsidRDefault="0003275C">
            <w:pPr>
              <w:tabs>
                <w:tab w:val="left" w:pos="270"/>
              </w:tabs>
              <w:jc w:val="center"/>
              <w:rPr>
                <w:szCs w:val="24"/>
                <w:lang w:eastAsia="lt-LT"/>
              </w:rPr>
            </w:pPr>
            <w:r>
              <w:rPr>
                <w:sz w:val="20"/>
                <w:lang w:eastAsia="lt-LT"/>
              </w:rPr>
              <w:t>(pareigos)</w:t>
            </w:r>
          </w:p>
        </w:tc>
        <w:tc>
          <w:tcPr>
            <w:tcW w:w="2267" w:type="dxa"/>
          </w:tcPr>
          <w:p w14:paraId="273B67B6" w14:textId="77777777" w:rsidR="00CB1F9B" w:rsidRDefault="0003275C">
            <w:pPr>
              <w:tabs>
                <w:tab w:val="left" w:pos="270"/>
              </w:tabs>
              <w:jc w:val="right"/>
              <w:rPr>
                <w:szCs w:val="24"/>
                <w:lang w:eastAsia="lt-LT"/>
              </w:rPr>
            </w:pPr>
            <w:r>
              <w:rPr>
                <w:szCs w:val="24"/>
                <w:lang w:eastAsia="lt-LT"/>
              </w:rPr>
              <w:t>_______</w:t>
            </w:r>
          </w:p>
          <w:p w14:paraId="273B67B7" w14:textId="77777777" w:rsidR="00CB1F9B" w:rsidRDefault="0003275C">
            <w:pPr>
              <w:tabs>
                <w:tab w:val="left" w:pos="270"/>
              </w:tabs>
              <w:jc w:val="right"/>
              <w:rPr>
                <w:szCs w:val="24"/>
                <w:lang w:eastAsia="lt-LT"/>
              </w:rPr>
            </w:pPr>
            <w:r>
              <w:rPr>
                <w:sz w:val="20"/>
                <w:lang w:eastAsia="lt-LT"/>
              </w:rPr>
              <w:t>(parašas)</w:t>
            </w:r>
          </w:p>
        </w:tc>
      </w:tr>
    </w:tbl>
    <w:p w14:paraId="273B67B9" w14:textId="77777777" w:rsidR="00CB1F9B" w:rsidRDefault="00CB1F9B">
      <w:pPr>
        <w:rPr>
          <w:szCs w:val="24"/>
          <w:lang w:eastAsia="lt-LT"/>
        </w:rPr>
      </w:pPr>
    </w:p>
    <w:p w14:paraId="273B67BA" w14:textId="77777777" w:rsidR="00CB1F9B" w:rsidRDefault="0003275C">
      <w:pPr>
        <w:rPr>
          <w:szCs w:val="24"/>
          <w:lang w:eastAsia="lt-LT"/>
        </w:rPr>
      </w:pPr>
      <w:r>
        <w:rPr>
          <w:szCs w:val="24"/>
          <w:lang w:eastAsia="lt-LT"/>
        </w:rPr>
        <w:t>Ataskaitos pateikimo data _____________</w:t>
      </w:r>
    </w:p>
    <w:p w14:paraId="273B67BB" w14:textId="77777777" w:rsidR="00CB1F9B" w:rsidRDefault="00CB1F9B">
      <w:pPr>
        <w:rPr>
          <w:szCs w:val="24"/>
          <w:lang w:eastAsia="lt-LT"/>
        </w:rPr>
      </w:pPr>
    </w:p>
    <w:p w14:paraId="273B67BC" w14:textId="77777777" w:rsidR="00CB1F9B" w:rsidRDefault="0003275C">
      <w:pPr>
        <w:jc w:val="center"/>
        <w:rPr>
          <w:szCs w:val="24"/>
          <w:lang w:eastAsia="lt-LT"/>
        </w:rPr>
      </w:pPr>
      <w:r>
        <w:rPr>
          <w:szCs w:val="24"/>
          <w:lang w:eastAsia="lt-LT"/>
        </w:rPr>
        <w:t>_________________</w:t>
      </w:r>
    </w:p>
    <w:p w14:paraId="273B67BD" w14:textId="77777777" w:rsidR="00CB1F9B" w:rsidRDefault="00CB1F9B">
      <w:pPr>
        <w:rPr>
          <w:szCs w:val="24"/>
          <w:lang w:eastAsia="lt-LT"/>
        </w:rPr>
      </w:pPr>
    </w:p>
    <w:sectPr w:rsidR="00CB1F9B">
      <w:pgSz w:w="11907" w:h="16840" w:code="9"/>
      <w:pgMar w:top="1134" w:right="1134" w:bottom="1134" w:left="1701" w:header="567" w:footer="284"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35DD"/>
    <w:rsid w:val="0003275C"/>
    <w:rsid w:val="000735DD"/>
    <w:rsid w:val="007760D8"/>
    <w:rsid w:val="00807857"/>
    <w:rsid w:val="00CB1F9B"/>
    <w:rsid w:val="00E57EE1"/>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662E"/>
  <w15:docId w15:val="{8FFDD255-EAE7-4421-AC9F-EF331AA2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327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1436</Words>
  <Characters>820</Characters>
  <Application>Microsoft Office Word</Application>
  <DocSecurity>0</DocSecurity>
  <Lines>6</Lines>
  <Paragraphs>4</Paragraphs>
  <ScaleCrop>false</ScaleCrop>
  <Company/>
  <LinksUpToDate>false</LinksUpToDate>
  <CharactersWithSpaces>2252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Rima</dc:creator>
  <cp:lastModifiedBy>Paula Bumbulytė</cp:lastModifiedBy>
  <cp:revision>5</cp:revision>
  <dcterms:created xsi:type="dcterms:W3CDTF">2015-07-05T13:39:00Z</dcterms:created>
  <dcterms:modified xsi:type="dcterms:W3CDTF">2025-03-25T12:20:00Z</dcterms:modified>
</cp:coreProperties>
</file>